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5"/>
        <w:tblW w:w="0" w:type="auto"/>
        <w:tblLook w:val="04A0"/>
      </w:tblPr>
      <w:tblGrid>
        <w:gridCol w:w="5508"/>
        <w:gridCol w:w="5508"/>
      </w:tblGrid>
      <w:tr w:rsidR="00321CE8" w:rsidRPr="00E60AA0" w:rsidTr="003A11D3">
        <w:tc>
          <w:tcPr>
            <w:tcW w:w="11016" w:type="dxa"/>
            <w:gridSpan w:val="2"/>
          </w:tcPr>
          <w:p w:rsidR="00321CE8" w:rsidRPr="00E60AA0" w:rsidRDefault="00321CE8" w:rsidP="00E60AA0">
            <w:pPr>
              <w:rPr>
                <w:sz w:val="40"/>
                <w:szCs w:val="40"/>
              </w:rPr>
            </w:pPr>
            <w:r w:rsidRPr="00321CE8">
              <w:rPr>
                <w:position w:val="-24"/>
                <w:sz w:val="72"/>
                <w:szCs w:val="72"/>
                <w:highlight w:val="green"/>
              </w:rPr>
              <w:object w:dxaOrig="8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58.5pt" o:ole="">
                  <v:imagedata r:id="rId4" o:title=""/>
                </v:shape>
                <o:OLEObject Type="Embed" ProgID="Equation.3" ShapeID="_x0000_i1025" DrawAspect="Content" ObjectID="_1749039728" r:id="rId5"/>
              </w:object>
            </w:r>
            <w:r w:rsidRPr="00321CE8">
              <w:rPr>
                <w:color w:val="FF0000"/>
                <w:position w:val="-24"/>
                <w:sz w:val="72"/>
                <w:szCs w:val="72"/>
                <w:highlight w:val="green"/>
              </w:rPr>
              <w:object w:dxaOrig="1260" w:dyaOrig="620">
                <v:shape id="_x0000_i1026" type="#_x0000_t75" style="width:119.25pt;height:58.5pt" o:ole="">
                  <v:imagedata r:id="rId6" o:title=""/>
                </v:shape>
                <o:OLEObject Type="Embed" ProgID="Equation.3" ShapeID="_x0000_i1026" DrawAspect="Content" ObjectID="_1749039729" r:id="rId7"/>
              </w:object>
            </w:r>
            <w:r w:rsidRPr="00321CE8">
              <w:rPr>
                <w:position w:val="-24"/>
                <w:sz w:val="72"/>
                <w:szCs w:val="72"/>
                <w:highlight w:val="green"/>
              </w:rPr>
              <w:object w:dxaOrig="980" w:dyaOrig="620">
                <v:shape id="_x0000_i1027" type="#_x0000_t75" style="width:91.5pt;height:58.5pt" o:ole="">
                  <v:imagedata r:id="rId8" o:title=""/>
                </v:shape>
                <o:OLEObject Type="Embed" ProgID="Equation.3" ShapeID="_x0000_i1027" DrawAspect="Content" ObjectID="_1749039730" r:id="rId9"/>
              </w:object>
            </w:r>
            <w:r w:rsidRPr="00321CE8">
              <w:rPr>
                <w:position w:val="-24"/>
                <w:sz w:val="72"/>
                <w:szCs w:val="72"/>
                <w:highlight w:val="green"/>
              </w:rPr>
              <w:object w:dxaOrig="360" w:dyaOrig="620">
                <v:shape id="_x0000_i1028" type="#_x0000_t75" style="width:33.75pt;height:58.5pt" o:ole="">
                  <v:imagedata r:id="rId10" o:title=""/>
                </v:shape>
                <o:OLEObject Type="Embed" ProgID="Equation.3" ShapeID="_x0000_i1028" DrawAspect="Content" ObjectID="_1749039731" r:id="rId11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321CE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29" type="#_x0000_t75" style="width:73.5pt;height:58.5pt" o:ole="">
                  <v:imagedata r:id="rId12" o:title=""/>
                </v:shape>
                <o:OLEObject Type="Embed" ProgID="Equation.3" ShapeID="_x0000_i1029" DrawAspect="Content" ObjectID="_1749039732" r:id="rId13"/>
              </w:object>
            </w:r>
          </w:p>
        </w:tc>
        <w:tc>
          <w:tcPr>
            <w:tcW w:w="5508" w:type="dxa"/>
          </w:tcPr>
          <w:p w:rsidR="00E60AA0" w:rsidRPr="00E60AA0" w:rsidRDefault="004E1F16" w:rsidP="00E60AA0">
            <w:pPr>
              <w:rPr>
                <w:sz w:val="72"/>
                <w:szCs w:val="72"/>
              </w:rPr>
            </w:pPr>
            <w:proofErr w:type="spellStart"/>
            <w:r w:rsidRPr="001E7B1F">
              <w:rPr>
                <w:sz w:val="40"/>
                <w:szCs w:val="40"/>
              </w:rPr>
              <w:t>Креирајте</w:t>
            </w:r>
            <w:proofErr w:type="spellEnd"/>
            <w:r w:rsidRPr="001E7B1F">
              <w:rPr>
                <w:sz w:val="40"/>
                <w:szCs w:val="40"/>
              </w:rPr>
              <w:t xml:space="preserve"> </w:t>
            </w:r>
            <w:proofErr w:type="spellStart"/>
            <w:r w:rsidRPr="001E7B1F">
              <w:rPr>
                <w:sz w:val="40"/>
                <w:szCs w:val="40"/>
              </w:rPr>
              <w:t>сопствене</w:t>
            </w:r>
            <w:proofErr w:type="spellEnd"/>
            <w:r w:rsidRPr="001E7B1F">
              <w:rPr>
                <w:sz w:val="40"/>
                <w:szCs w:val="40"/>
              </w:rPr>
              <w:t xml:space="preserve"> </w:t>
            </w:r>
            <w:proofErr w:type="spellStart"/>
            <w:r w:rsidRPr="001E7B1F">
              <w:rPr>
                <w:sz w:val="40"/>
                <w:szCs w:val="40"/>
              </w:rPr>
              <w:t>примере</w:t>
            </w:r>
            <w:proofErr w:type="spellEnd"/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321CE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30" type="#_x0000_t75" style="width:75.75pt;height:58.5pt" o:ole="">
                  <v:imagedata r:id="rId14" o:title=""/>
                </v:shape>
                <o:OLEObject Type="Embed" ProgID="Equation.3" ShapeID="_x0000_i1030" DrawAspect="Content" ObjectID="_1749039733" r:id="rId15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1" type="#_x0000_t75" style="width:74.25pt;height:64.5pt" o:ole="">
                  <v:imagedata r:id="rId16" o:title=""/>
                </v:shape>
                <o:OLEObject Type="Embed" ProgID="Equation.3" ShapeID="_x0000_i1031" DrawAspect="Content" ObjectID="_1749039734" r:id="rId17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321CE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32" type="#_x0000_t75" style="width:74.25pt;height:58.5pt" o:ole="">
                  <v:imagedata r:id="rId18" o:title=""/>
                </v:shape>
                <o:OLEObject Type="Embed" ProgID="Equation.3" ShapeID="_x0000_i1032" DrawAspect="Content" ObjectID="_1749039735" r:id="rId19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3" type="#_x0000_t75" style="width:74.25pt;height:64.5pt" o:ole="">
                  <v:imagedata r:id="rId16" o:title=""/>
                </v:shape>
                <o:OLEObject Type="Embed" ProgID="Equation.3" ShapeID="_x0000_i1033" DrawAspect="Content" ObjectID="_1749039736" r:id="rId20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321CE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34" type="#_x0000_t75" style="width:76.5pt;height:58.5pt" o:ole="">
                  <v:imagedata r:id="rId21" o:title=""/>
                </v:shape>
                <o:OLEObject Type="Embed" ProgID="Equation.3" ShapeID="_x0000_i1034" DrawAspect="Content" ObjectID="_1749039737" r:id="rId22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5" type="#_x0000_t75" style="width:74.25pt;height:64.5pt" o:ole="">
                  <v:imagedata r:id="rId16" o:title=""/>
                </v:shape>
                <o:OLEObject Type="Embed" ProgID="Equation.3" ShapeID="_x0000_i1035" DrawAspect="Content" ObjectID="_1749039738" r:id="rId2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321CE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900" w:dyaOrig="620">
                <v:shape id="_x0000_i1036" type="#_x0000_t75" style="width:85.5pt;height:58.5pt" o:ole="">
                  <v:imagedata r:id="rId24" o:title=""/>
                </v:shape>
                <o:OLEObject Type="Embed" ProgID="Equation.3" ShapeID="_x0000_i1036" DrawAspect="Content" ObjectID="_1749039739" r:id="rId25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7" type="#_x0000_t75" style="width:74.25pt;height:64.5pt" o:ole="">
                  <v:imagedata r:id="rId16" o:title=""/>
                </v:shape>
                <o:OLEObject Type="Embed" ProgID="Equation.3" ShapeID="_x0000_i1037" DrawAspect="Content" ObjectID="_1749039740" r:id="rId26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321CE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38" type="#_x0000_t75" style="width:74.25pt;height:58.5pt" o:ole="">
                  <v:imagedata r:id="rId27" o:title=""/>
                </v:shape>
                <o:OLEObject Type="Embed" ProgID="Equation.3" ShapeID="_x0000_i1038" DrawAspect="Content" ObjectID="_1749039741" r:id="rId28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9" type="#_x0000_t75" style="width:74.25pt;height:64.5pt" o:ole="">
                  <v:imagedata r:id="rId16" o:title=""/>
                </v:shape>
                <o:OLEObject Type="Embed" ProgID="Equation.3" ShapeID="_x0000_i1039" DrawAspect="Content" ObjectID="_1749039742" r:id="rId29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321CE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1020" w:dyaOrig="620">
                <v:shape id="_x0000_i1040" type="#_x0000_t75" style="width:96.75pt;height:58.5pt" o:ole="">
                  <v:imagedata r:id="rId30" o:title=""/>
                </v:shape>
                <o:OLEObject Type="Embed" ProgID="Equation.3" ShapeID="_x0000_i1040" DrawAspect="Content" ObjectID="_1749039743" r:id="rId31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41" type="#_x0000_t75" style="width:74.25pt;height:64.5pt" o:ole="">
                  <v:imagedata r:id="rId16" o:title=""/>
                </v:shape>
                <o:OLEObject Type="Embed" ProgID="Equation.3" ShapeID="_x0000_i1041" DrawAspect="Content" ObjectID="_1749039744" r:id="rId32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321CE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59" w:dyaOrig="620">
                <v:shape id="_x0000_i1042" type="#_x0000_t75" style="width:81pt;height:58.5pt" o:ole="">
                  <v:imagedata r:id="rId33" o:title=""/>
                </v:shape>
                <o:OLEObject Type="Embed" ProgID="Equation.3" ShapeID="_x0000_i1042" DrawAspect="Content" ObjectID="_1749039745" r:id="rId34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43" type="#_x0000_t75" style="width:74.25pt;height:64.5pt" o:ole="">
                  <v:imagedata r:id="rId16" o:title=""/>
                </v:shape>
                <o:OLEObject Type="Embed" ProgID="Equation.3" ShapeID="_x0000_i1043" DrawAspect="Content" ObjectID="_1749039746" r:id="rId35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321CE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80" w:dyaOrig="620">
                <v:shape id="_x0000_i1044" type="#_x0000_t75" style="width:84pt;height:58.5pt" o:ole="">
                  <v:imagedata r:id="rId36" o:title=""/>
                </v:shape>
                <o:OLEObject Type="Embed" ProgID="Equation.3" ShapeID="_x0000_i1044" DrawAspect="Content" ObjectID="_1749039747" r:id="rId37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45" type="#_x0000_t75" style="width:74.25pt;height:64.5pt" o:ole="">
                  <v:imagedata r:id="rId16" o:title=""/>
                </v:shape>
                <o:OLEObject Type="Embed" ProgID="Equation.3" ShapeID="_x0000_i1045" DrawAspect="Content" ObjectID="_1749039748" r:id="rId38"/>
              </w:object>
            </w:r>
          </w:p>
        </w:tc>
      </w:tr>
    </w:tbl>
    <w:p w:rsidR="006D5457" w:rsidRPr="004E1F16" w:rsidRDefault="004E1F16" w:rsidP="004E1F16">
      <w:pPr>
        <w:jc w:val="center"/>
        <w:rPr>
          <w:sz w:val="48"/>
          <w:szCs w:val="48"/>
          <w:lang w:val="mk-MK"/>
        </w:rPr>
      </w:pPr>
      <w:r>
        <w:rPr>
          <w:sz w:val="48"/>
          <w:szCs w:val="48"/>
          <w:lang w:val="mk-MK"/>
        </w:rPr>
        <w:t>Сабирање Разломака Са Различитим Имениоцима</w:t>
      </w:r>
    </w:p>
    <w:sectPr w:rsidR="006D5457" w:rsidRPr="004E1F16" w:rsidSect="00E6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AA0"/>
    <w:rsid w:val="0001739D"/>
    <w:rsid w:val="00321CE8"/>
    <w:rsid w:val="004E1F16"/>
    <w:rsid w:val="006D5457"/>
    <w:rsid w:val="00735FA8"/>
    <w:rsid w:val="00BF4AB1"/>
    <w:rsid w:val="00E6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</dc:creator>
  <cp:lastModifiedBy>BAZE</cp:lastModifiedBy>
  <cp:revision>2</cp:revision>
  <dcterms:created xsi:type="dcterms:W3CDTF">2023-06-23T13:35:00Z</dcterms:created>
  <dcterms:modified xsi:type="dcterms:W3CDTF">2023-06-23T13:35:00Z</dcterms:modified>
</cp:coreProperties>
</file>